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05" w:rsidRDefault="002C1005" w:rsidP="002C10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2C1005" w:rsidRDefault="002C1005" w:rsidP="002C10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2C1005" w:rsidRDefault="002C1005" w:rsidP="002C10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</w:rPr>
        <w:t>и в форме контрольной работы в 9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2C1005" w:rsidRDefault="002C1005" w:rsidP="002C1005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ГЕОМЕТРИИ</w:t>
      </w:r>
      <w:bookmarkStart w:id="0" w:name="_GoBack"/>
      <w:bookmarkEnd w:id="0"/>
    </w:p>
    <w:p w:rsidR="00282E72" w:rsidRPr="00D62C18" w:rsidRDefault="00282E72" w:rsidP="00282E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1. Назначение контрольной работы</w:t>
      </w:r>
    </w:p>
    <w:p w:rsidR="00282E72" w:rsidRPr="00D62C18" w:rsidRDefault="00282E72" w:rsidP="00282E72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    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подготовки по алгебре обучающихся </w:t>
      </w:r>
      <w:proofErr w:type="gramStart"/>
      <w:r w:rsidRPr="00D62C18">
        <w:rPr>
          <w:rFonts w:ascii="Times New Roman" w:eastAsia="Calibri" w:hAnsi="Times New Roman" w:cs="Times New Roman"/>
          <w:sz w:val="28"/>
          <w:szCs w:val="28"/>
        </w:rPr>
        <w:t>9  классов</w:t>
      </w:r>
      <w:proofErr w:type="gram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 ФГОС. КИМ позволяют осуществить диагностику достижения предметных и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результатов обучения, в том числе овладение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2. Документы, определяющие содержание контрольной работы</w:t>
      </w:r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 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D62C18">
        <w:rPr>
          <w:rFonts w:ascii="Times New Roman" w:eastAsia="Calibri" w:hAnsi="Times New Roman" w:cs="Times New Roman"/>
          <w:sz w:val="28"/>
          <w:szCs w:val="28"/>
        </w:rPr>
        <w:t>Казани .</w:t>
      </w:r>
      <w:proofErr w:type="gramEnd"/>
    </w:p>
    <w:p w:rsidR="00282E72" w:rsidRPr="00D62C18" w:rsidRDefault="00282E72" w:rsidP="00282E72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62C18">
        <w:rPr>
          <w:rFonts w:ascii="Times New Roman" w:eastAsia="Calibri" w:hAnsi="Times New Roman" w:cs="Times New Roman"/>
          <w:b/>
          <w:sz w:val="28"/>
          <w:szCs w:val="28"/>
        </w:rPr>
        <w:t>3. Подходы к отбору содержания, разработке структуры контрольной работы</w:t>
      </w:r>
    </w:p>
    <w:p w:rsidR="00282E72" w:rsidRPr="00D62C18" w:rsidRDefault="00A926C3" w:rsidP="00282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="00282E72" w:rsidRPr="00D62C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 универсальных учебных действий (УУД) и овладения </w:t>
      </w:r>
      <w:proofErr w:type="spellStart"/>
      <w:r w:rsidR="00282E72" w:rsidRPr="00D62C1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="00282E72" w:rsidRPr="00D62C18">
        <w:rPr>
          <w:rFonts w:ascii="Times New Roman" w:eastAsia="Calibri" w:hAnsi="Times New Roman" w:cs="Times New Roman"/>
          <w:sz w:val="28"/>
          <w:szCs w:val="28"/>
        </w:rPr>
        <w:t xml:space="preserve"> понятиями.</w:t>
      </w:r>
    </w:p>
    <w:p w:rsidR="00282E72" w:rsidRPr="003E5ED8" w:rsidRDefault="00282E72" w:rsidP="00282E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C18">
        <w:rPr>
          <w:rFonts w:ascii="Times New Roman" w:eastAsia="Calibri" w:hAnsi="Times New Roman" w:cs="Times New Roman"/>
          <w:sz w:val="28"/>
          <w:szCs w:val="28"/>
        </w:rPr>
        <w:t xml:space="preserve">Предусмотрена оценка </w:t>
      </w:r>
      <w:proofErr w:type="spellStart"/>
      <w:r w:rsidRPr="00D62C1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3E5ED8">
        <w:rPr>
          <w:rFonts w:ascii="Times New Roman" w:eastAsia="Calibri" w:hAnsi="Times New Roman" w:cs="Times New Roman"/>
          <w:sz w:val="28"/>
          <w:szCs w:val="28"/>
        </w:rPr>
        <w:t xml:space="preserve"> следующих УУД. 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282E72" w:rsidRPr="003E5ED8">
        <w:rPr>
          <w:rFonts w:ascii="Times New Roman" w:hAnsi="Times New Roman" w:cs="Times New Roman"/>
          <w:i/>
          <w:sz w:val="28"/>
          <w:szCs w:val="28"/>
        </w:rPr>
        <w:t>Личностные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личностное, профессиональное, жизненное </w:t>
      </w:r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самоопределение.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282E72" w:rsidRPr="003E5ED8">
        <w:rPr>
          <w:rFonts w:ascii="Times New Roman" w:hAnsi="Times New Roman" w:cs="Times New Roman"/>
          <w:i/>
          <w:sz w:val="28"/>
          <w:szCs w:val="28"/>
        </w:rPr>
        <w:t>Регулятивные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планирование, контроль и коррекция, </w:t>
      </w:r>
      <w:proofErr w:type="spellStart"/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саморегуляция</w:t>
      </w:r>
      <w:proofErr w:type="spellEnd"/>
      <w:r w:rsidR="00282E72" w:rsidRPr="003E5ED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82E72" w:rsidRPr="003E5ED8" w:rsidRDefault="00A926C3" w:rsidP="00282E72">
      <w:pPr>
        <w:spacing w:line="240" w:lineRule="auto"/>
        <w:ind w:right="2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="00282E72" w:rsidRPr="003E5ED8">
        <w:rPr>
          <w:rFonts w:ascii="Times New Roman" w:hAnsi="Times New Roman" w:cs="Times New Roman"/>
          <w:i/>
          <w:sz w:val="28"/>
          <w:szCs w:val="28"/>
        </w:rPr>
        <w:t>Общеучебные</w:t>
      </w:r>
      <w:proofErr w:type="spellEnd"/>
      <w:r w:rsidR="00282E72" w:rsidRPr="003E5ED8">
        <w:rPr>
          <w:rFonts w:ascii="Times New Roman" w:hAnsi="Times New Roman" w:cs="Times New Roman"/>
          <w:i/>
          <w:sz w:val="28"/>
          <w:szCs w:val="28"/>
        </w:rPr>
        <w:t xml:space="preserve"> универсальные учебные действия</w:t>
      </w:r>
      <w:r w:rsidR="00282E72" w:rsidRPr="003E5ED8">
        <w:rPr>
          <w:rFonts w:ascii="Times New Roman" w:hAnsi="Times New Roman" w:cs="Times New Roman"/>
          <w:sz w:val="28"/>
          <w:szCs w:val="28"/>
        </w:rPr>
        <w:t xml:space="preserve">: поиск и выделение </w:t>
      </w:r>
      <w:proofErr w:type="gramStart"/>
      <w:r w:rsidR="00282E72" w:rsidRPr="003E5ED8">
        <w:rPr>
          <w:rFonts w:ascii="Times New Roman" w:hAnsi="Times New Roman" w:cs="Times New Roman"/>
          <w:sz w:val="28"/>
          <w:szCs w:val="28"/>
        </w:rPr>
        <w:t>необходимой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="00282E72" w:rsidRPr="003E5ED8">
        <w:rPr>
          <w:rFonts w:ascii="Times New Roman" w:hAnsi="Times New Roman" w:cs="Times New Roman"/>
          <w:sz w:val="28"/>
          <w:szCs w:val="28"/>
        </w:rPr>
        <w:t>,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структурирование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знаний,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 w:rsidR="00282E72" w:rsidRPr="003E5ED8">
        <w:rPr>
          <w:rFonts w:ascii="Times New Roman" w:hAnsi="Times New Roman" w:cs="Times New Roman"/>
          <w:sz w:val="28"/>
          <w:szCs w:val="28"/>
        </w:rPr>
        <w:t>осознанное</w:t>
      </w:r>
      <w:r w:rsidR="00282E72" w:rsidRPr="003E5ED8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2E72" w:rsidRPr="003E5ED8">
        <w:rPr>
          <w:rFonts w:ascii="Times New Roman" w:hAnsi="Times New Roman" w:cs="Times New Roman"/>
          <w:sz w:val="28"/>
          <w:szCs w:val="28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="00282E72" w:rsidRPr="003E5ED8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="00282E72" w:rsidRPr="003E5ED8">
        <w:rPr>
          <w:rFonts w:ascii="Times New Roman" w:hAnsi="Times New Roman" w:cs="Times New Roman"/>
          <w:sz w:val="28"/>
          <w:szCs w:val="28"/>
        </w:rPr>
        <w:t>преобразование модели.</w:t>
      </w:r>
    </w:p>
    <w:p w:rsidR="00282E72" w:rsidRPr="003E5ED8" w:rsidRDefault="00282E72" w:rsidP="00A926C3">
      <w:pPr>
        <w:pStyle w:val="a3"/>
        <w:ind w:right="227" w:firstLine="426"/>
        <w:jc w:val="both"/>
      </w:pPr>
      <w:r w:rsidRPr="003E5ED8">
        <w:rPr>
          <w:i/>
        </w:rPr>
        <w:t>Логические универсальные действия</w:t>
      </w:r>
      <w:r w:rsidRPr="003E5ED8">
        <w:t xml:space="preserve">: анализ объектов в целях выделения </w:t>
      </w:r>
      <w:r w:rsidRPr="003E5ED8">
        <w:lastRenderedPageBreak/>
        <w:t>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282E72" w:rsidRPr="003E5ED8" w:rsidRDefault="00282E72" w:rsidP="00A926C3">
      <w:pPr>
        <w:pStyle w:val="a3"/>
        <w:ind w:right="225" w:firstLine="426"/>
        <w:jc w:val="both"/>
      </w:pPr>
      <w:proofErr w:type="gramStart"/>
      <w:r w:rsidRPr="003E5ED8">
        <w:rPr>
          <w:i/>
        </w:rPr>
        <w:t>Коммуникативные</w:t>
      </w:r>
      <w:r w:rsidRPr="003E5ED8">
        <w:rPr>
          <w:i/>
          <w:spacing w:val="80"/>
        </w:rPr>
        <w:t xml:space="preserve">  </w:t>
      </w:r>
      <w:r w:rsidRPr="003E5ED8">
        <w:rPr>
          <w:i/>
        </w:rPr>
        <w:t>действия</w:t>
      </w:r>
      <w:proofErr w:type="gramEnd"/>
      <w:r w:rsidRPr="003E5ED8">
        <w:t>:</w:t>
      </w:r>
      <w:r w:rsidRPr="003E5ED8">
        <w:rPr>
          <w:spacing w:val="80"/>
        </w:rPr>
        <w:t xml:space="preserve">  </w:t>
      </w:r>
      <w:r w:rsidRPr="003E5ED8">
        <w:t>умение</w:t>
      </w:r>
      <w:r w:rsidRPr="003E5ED8">
        <w:rPr>
          <w:spacing w:val="80"/>
        </w:rPr>
        <w:t xml:space="preserve">  </w:t>
      </w:r>
      <w:r w:rsidRPr="003E5ED8">
        <w:t>с</w:t>
      </w:r>
      <w:r w:rsidRPr="003E5ED8">
        <w:rPr>
          <w:spacing w:val="80"/>
        </w:rPr>
        <w:t xml:space="preserve">  </w:t>
      </w:r>
      <w:r w:rsidRPr="003E5ED8">
        <w:t>достаточной</w:t>
      </w:r>
      <w:r w:rsidRPr="003E5ED8">
        <w:rPr>
          <w:spacing w:val="80"/>
        </w:rPr>
        <w:t xml:space="preserve">  </w:t>
      </w:r>
      <w:r w:rsidRPr="003E5ED8">
        <w:t xml:space="preserve">полнотой и точностью выражать свои мысли в соответствии с задачами и условиями </w:t>
      </w:r>
      <w:r w:rsidRPr="003E5ED8">
        <w:rPr>
          <w:spacing w:val="-2"/>
        </w:rPr>
        <w:t>коммуникации.</w:t>
      </w:r>
    </w:p>
    <w:p w:rsidR="00282E72" w:rsidRPr="003E5ED8" w:rsidRDefault="00282E72" w:rsidP="00282E72">
      <w:pPr>
        <w:spacing w:after="0" w:line="240" w:lineRule="auto"/>
        <w:ind w:firstLine="155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399E" w:rsidRDefault="00282E72" w:rsidP="00A926C3">
      <w:pPr>
        <w:pStyle w:val="11"/>
        <w:tabs>
          <w:tab w:val="left" w:pos="1122"/>
        </w:tabs>
        <w:spacing w:line="320" w:lineRule="exact"/>
        <w:ind w:hanging="979"/>
        <w:jc w:val="both"/>
      </w:pPr>
      <w:r>
        <w:t xml:space="preserve">4. </w:t>
      </w:r>
      <w:r w:rsidR="00A9399E">
        <w:t>Структура</w:t>
      </w:r>
      <w:r w:rsidR="00A9399E">
        <w:rPr>
          <w:spacing w:val="-15"/>
        </w:rPr>
        <w:t xml:space="preserve"> </w:t>
      </w:r>
      <w:r w:rsidR="00A9399E">
        <w:t>варианта</w:t>
      </w:r>
      <w:r w:rsidR="00A9399E">
        <w:rPr>
          <w:spacing w:val="-14"/>
        </w:rPr>
        <w:t xml:space="preserve"> </w:t>
      </w:r>
      <w:proofErr w:type="gramStart"/>
      <w:r w:rsidR="001E5DCF">
        <w:t xml:space="preserve">контрольной </w:t>
      </w:r>
      <w:r w:rsidR="00A9399E">
        <w:rPr>
          <w:spacing w:val="-15"/>
        </w:rPr>
        <w:t xml:space="preserve"> </w:t>
      </w:r>
      <w:r w:rsidR="00A9399E">
        <w:rPr>
          <w:spacing w:val="-2"/>
        </w:rPr>
        <w:t>работы</w:t>
      </w:r>
      <w:proofErr w:type="gramEnd"/>
      <w:r w:rsidR="00A9399E">
        <w:rPr>
          <w:spacing w:val="-2"/>
        </w:rPr>
        <w:t xml:space="preserve"> по геометрии</w:t>
      </w:r>
    </w:p>
    <w:p w:rsidR="00A9399E" w:rsidRDefault="00A926C3" w:rsidP="00A926C3">
      <w:pPr>
        <w:pStyle w:val="a3"/>
        <w:spacing w:line="320" w:lineRule="exact"/>
        <w:ind w:left="142"/>
        <w:jc w:val="both"/>
      </w:pPr>
      <w:r>
        <w:t xml:space="preserve">    </w:t>
      </w:r>
      <w:r w:rsidR="00A9399E">
        <w:t>Работа</w:t>
      </w:r>
      <w:r w:rsidR="00A9399E">
        <w:rPr>
          <w:spacing w:val="-8"/>
        </w:rPr>
        <w:t xml:space="preserve"> </w:t>
      </w:r>
      <w:r w:rsidR="00A9399E">
        <w:t>содержит</w:t>
      </w:r>
      <w:r w:rsidR="00A9399E">
        <w:rPr>
          <w:spacing w:val="-7"/>
        </w:rPr>
        <w:t xml:space="preserve"> </w:t>
      </w:r>
      <w:r w:rsidR="00A9399E">
        <w:t>5</w:t>
      </w:r>
      <w:r w:rsidR="00A9399E">
        <w:rPr>
          <w:spacing w:val="-7"/>
        </w:rPr>
        <w:t xml:space="preserve"> </w:t>
      </w:r>
      <w:r w:rsidR="00A9399E">
        <w:rPr>
          <w:spacing w:val="-2"/>
        </w:rPr>
        <w:t>заданий.</w:t>
      </w:r>
    </w:p>
    <w:p w:rsidR="00A9399E" w:rsidRDefault="00A9399E" w:rsidP="00A926C3">
      <w:pPr>
        <w:pStyle w:val="a3"/>
        <w:spacing w:before="1"/>
        <w:ind w:left="142" w:right="1518" w:hanging="142"/>
        <w:jc w:val="both"/>
      </w:pPr>
      <w:r>
        <w:t>В</w:t>
      </w:r>
      <w:r>
        <w:rPr>
          <w:spacing w:val="-4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1–3 необходимо</w:t>
      </w:r>
      <w:r>
        <w:rPr>
          <w:spacing w:val="-4"/>
        </w:rPr>
        <w:t xml:space="preserve"> </w:t>
      </w:r>
      <w:r>
        <w:t>записать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 xml:space="preserve">ответ. </w:t>
      </w:r>
    </w:p>
    <w:p w:rsidR="00A9399E" w:rsidRDefault="00A9399E" w:rsidP="00A926C3">
      <w:pPr>
        <w:pStyle w:val="a3"/>
        <w:tabs>
          <w:tab w:val="left" w:pos="4215"/>
        </w:tabs>
        <w:spacing w:before="1"/>
        <w:ind w:left="1550" w:right="1518" w:hanging="1550"/>
        <w:jc w:val="both"/>
      </w:pPr>
      <w:r>
        <w:t>В</w:t>
      </w:r>
      <w:r>
        <w:rPr>
          <w:spacing w:val="-8"/>
        </w:rPr>
        <w:t xml:space="preserve"> </w:t>
      </w:r>
      <w:r>
        <w:t>заданиях</w:t>
      </w:r>
      <w:r>
        <w:rPr>
          <w:spacing w:val="-7"/>
        </w:rPr>
        <w:t xml:space="preserve"> </w:t>
      </w:r>
      <w:r>
        <w:t>4,5</w:t>
      </w:r>
      <w:r>
        <w:rPr>
          <w:spacing w:val="-7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записать</w:t>
      </w:r>
      <w:r>
        <w:rPr>
          <w:spacing w:val="-7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ответ.</w:t>
      </w:r>
    </w:p>
    <w:p w:rsidR="00A9399E" w:rsidRPr="00E77282" w:rsidRDefault="00A9399E" w:rsidP="00A9399E">
      <w:pPr>
        <w:tabs>
          <w:tab w:val="left" w:pos="1515"/>
        </w:tabs>
      </w:pPr>
    </w:p>
    <w:p w:rsidR="008E0365" w:rsidRPr="00D62C18" w:rsidRDefault="00282E72" w:rsidP="00A926C3">
      <w:pPr>
        <w:pStyle w:val="11"/>
        <w:tabs>
          <w:tab w:val="left" w:pos="1224"/>
        </w:tabs>
        <w:spacing w:before="104"/>
        <w:ind w:left="841" w:right="229" w:hanging="699"/>
      </w:pPr>
      <w:r>
        <w:t xml:space="preserve">5. </w:t>
      </w:r>
      <w:r w:rsidR="008E0365">
        <w:t>Кодификаторы</w:t>
      </w:r>
      <w:r w:rsidR="008E0365">
        <w:rPr>
          <w:spacing w:val="80"/>
        </w:rPr>
        <w:t xml:space="preserve"> </w:t>
      </w:r>
      <w:r w:rsidR="008E0365">
        <w:t>проверяемых</w:t>
      </w:r>
      <w:r w:rsidR="008E0365">
        <w:rPr>
          <w:spacing w:val="80"/>
        </w:rPr>
        <w:t xml:space="preserve"> </w:t>
      </w:r>
      <w:r w:rsidR="008E0365">
        <w:t>элементов</w:t>
      </w:r>
      <w:r w:rsidR="008E0365">
        <w:rPr>
          <w:spacing w:val="80"/>
        </w:rPr>
        <w:t xml:space="preserve"> </w:t>
      </w:r>
      <w:r w:rsidR="008E0365">
        <w:t>содержания</w:t>
      </w:r>
      <w:r w:rsidR="008E0365">
        <w:rPr>
          <w:spacing w:val="80"/>
        </w:rPr>
        <w:t xml:space="preserve"> </w:t>
      </w:r>
      <w:r w:rsidR="008E0365">
        <w:t>и</w:t>
      </w:r>
      <w:r w:rsidR="008E0365">
        <w:rPr>
          <w:spacing w:val="80"/>
        </w:rPr>
        <w:t xml:space="preserve"> </w:t>
      </w:r>
      <w:r w:rsidR="008E0365" w:rsidRPr="00D62C18">
        <w:t>требований к уровню подготовки обучающихся</w:t>
      </w:r>
      <w:r w:rsidR="008E0365" w:rsidRPr="00D62C18">
        <w:rPr>
          <w:spacing w:val="-2"/>
        </w:rPr>
        <w:t>.</w:t>
      </w:r>
    </w:p>
    <w:tbl>
      <w:tblPr>
        <w:tblStyle w:val="TableNormal"/>
        <w:tblpPr w:leftFromText="180" w:rightFromText="180" w:vertAnchor="text" w:horzAnchor="margin" w:tblpY="840"/>
        <w:tblW w:w="9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8713"/>
      </w:tblGrid>
      <w:tr w:rsidR="008E0365" w:rsidRPr="00D62C18" w:rsidTr="00D62C18">
        <w:trPr>
          <w:trHeight w:val="276"/>
        </w:trPr>
        <w:tc>
          <w:tcPr>
            <w:tcW w:w="856" w:type="dxa"/>
          </w:tcPr>
          <w:p w:rsidR="008E0365" w:rsidRPr="00D62C18" w:rsidRDefault="008E0365" w:rsidP="00D94531">
            <w:pPr>
              <w:pStyle w:val="TableParagraph"/>
              <w:spacing w:line="257" w:lineRule="exact"/>
              <w:ind w:left="112" w:right="104"/>
              <w:jc w:val="center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pacing w:val="-5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713" w:type="dxa"/>
          </w:tcPr>
          <w:p w:rsidR="008E0365" w:rsidRPr="00D62C18" w:rsidRDefault="008E0365" w:rsidP="00D94531">
            <w:pPr>
              <w:pStyle w:val="TableParagraph"/>
              <w:tabs>
                <w:tab w:val="left" w:pos="7576"/>
              </w:tabs>
              <w:spacing w:line="257" w:lineRule="exact"/>
              <w:ind w:left="2748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z w:val="28"/>
                <w:szCs w:val="28"/>
              </w:rPr>
              <w:t>Проверяемые</w:t>
            </w:r>
            <w:proofErr w:type="spellEnd"/>
            <w:r w:rsidRPr="00D62C18">
              <w:rPr>
                <w:b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b/>
                <w:sz w:val="28"/>
                <w:szCs w:val="28"/>
              </w:rPr>
              <w:t>элементы</w:t>
            </w:r>
            <w:proofErr w:type="spellEnd"/>
            <w:r w:rsidRPr="00D62C18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b/>
                <w:spacing w:val="-2"/>
                <w:sz w:val="28"/>
                <w:szCs w:val="28"/>
              </w:rPr>
              <w:t>содержания</w:t>
            </w:r>
            <w:proofErr w:type="spellEnd"/>
            <w:r w:rsidRPr="00D62C18">
              <w:rPr>
                <w:b/>
                <w:spacing w:val="-2"/>
                <w:sz w:val="28"/>
                <w:szCs w:val="28"/>
              </w:rPr>
              <w:tab/>
            </w:r>
          </w:p>
        </w:tc>
      </w:tr>
      <w:tr w:rsidR="008E0365" w:rsidRPr="00D62C18" w:rsidTr="00D62C18">
        <w:trPr>
          <w:trHeight w:val="275"/>
        </w:trPr>
        <w:tc>
          <w:tcPr>
            <w:tcW w:w="856" w:type="dxa"/>
          </w:tcPr>
          <w:p w:rsidR="008E0365" w:rsidRPr="00D62C18" w:rsidRDefault="008E0365" w:rsidP="00D94531">
            <w:pPr>
              <w:pStyle w:val="TableParagraph"/>
              <w:spacing w:line="256" w:lineRule="exact"/>
              <w:ind w:left="8"/>
              <w:jc w:val="center"/>
              <w:rPr>
                <w:sz w:val="28"/>
                <w:szCs w:val="28"/>
              </w:rPr>
            </w:pPr>
            <w:r w:rsidRPr="00D62C18">
              <w:rPr>
                <w:sz w:val="28"/>
                <w:szCs w:val="28"/>
              </w:rPr>
              <w:t>1</w:t>
            </w:r>
          </w:p>
        </w:tc>
        <w:tc>
          <w:tcPr>
            <w:tcW w:w="8713" w:type="dxa"/>
          </w:tcPr>
          <w:p w:rsidR="008E0365" w:rsidRPr="00D62C18" w:rsidRDefault="008E0365" w:rsidP="00D94531">
            <w:pPr>
              <w:pStyle w:val="TableParagraph"/>
              <w:spacing w:line="256" w:lineRule="exact"/>
              <w:ind w:left="107"/>
              <w:rPr>
                <w:sz w:val="28"/>
                <w:szCs w:val="28"/>
                <w:lang w:val="ru-RU"/>
              </w:rPr>
            </w:pPr>
            <w:r w:rsidRPr="00D62C18">
              <w:rPr>
                <w:sz w:val="28"/>
                <w:szCs w:val="28"/>
                <w:lang w:val="ru-RU"/>
              </w:rPr>
              <w:t>Геометрия</w:t>
            </w:r>
          </w:p>
        </w:tc>
      </w:tr>
    </w:tbl>
    <w:p w:rsidR="008E0365" w:rsidRPr="00D62C18" w:rsidRDefault="008E0365" w:rsidP="008E0365">
      <w:pPr>
        <w:tabs>
          <w:tab w:val="left" w:pos="1515"/>
        </w:tabs>
        <w:rPr>
          <w:sz w:val="28"/>
          <w:szCs w:val="28"/>
        </w:rPr>
      </w:pPr>
    </w:p>
    <w:p w:rsidR="00D6395E" w:rsidRPr="00D62C18" w:rsidRDefault="00D6395E">
      <w:pPr>
        <w:rPr>
          <w:sz w:val="28"/>
          <w:szCs w:val="28"/>
        </w:rPr>
      </w:pPr>
    </w:p>
    <w:p w:rsidR="00F74912" w:rsidRPr="00D62C18" w:rsidRDefault="00F74912" w:rsidP="00F74912">
      <w:pPr>
        <w:pStyle w:val="a3"/>
        <w:jc w:val="both"/>
        <w:rPr>
          <w:b/>
          <w:spacing w:val="-2"/>
        </w:rPr>
      </w:pPr>
      <w:r w:rsidRPr="00D62C18">
        <w:rPr>
          <w:b/>
        </w:rPr>
        <w:t>Кодификатор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проверяемых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требований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>к</w:t>
      </w:r>
      <w:r w:rsidRPr="00D62C18">
        <w:rPr>
          <w:b/>
          <w:spacing w:val="40"/>
        </w:rPr>
        <w:t xml:space="preserve"> </w:t>
      </w:r>
      <w:r w:rsidRPr="00D62C18">
        <w:rPr>
          <w:b/>
        </w:rPr>
        <w:t xml:space="preserve">уровню </w:t>
      </w:r>
      <w:r w:rsidRPr="00D62C18">
        <w:rPr>
          <w:b/>
          <w:spacing w:val="-2"/>
        </w:rPr>
        <w:t>подготовки.</w:t>
      </w:r>
    </w:p>
    <w:p w:rsidR="00F74912" w:rsidRPr="00D62C18" w:rsidRDefault="00F74912" w:rsidP="00F74912">
      <w:pPr>
        <w:pStyle w:val="a3"/>
        <w:tabs>
          <w:tab w:val="left" w:pos="1995"/>
        </w:tabs>
        <w:ind w:left="841" w:firstLine="708"/>
        <w:rPr>
          <w:b/>
        </w:rPr>
      </w:pPr>
      <w:r w:rsidRPr="00D62C18">
        <w:rPr>
          <w:b/>
        </w:rPr>
        <w:tab/>
      </w:r>
    </w:p>
    <w:tbl>
      <w:tblPr>
        <w:tblStyle w:val="TableNormal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F74912" w:rsidRPr="00D62C18" w:rsidTr="00D62C18">
        <w:trPr>
          <w:trHeight w:val="276"/>
        </w:trPr>
        <w:tc>
          <w:tcPr>
            <w:tcW w:w="1276" w:type="dxa"/>
          </w:tcPr>
          <w:p w:rsidR="00F74912" w:rsidRPr="00D62C18" w:rsidRDefault="00F74912" w:rsidP="00D94531">
            <w:pPr>
              <w:pStyle w:val="TableParagraph"/>
              <w:spacing w:line="257" w:lineRule="exact"/>
              <w:ind w:left="372" w:right="364"/>
              <w:jc w:val="center"/>
              <w:rPr>
                <w:b/>
                <w:sz w:val="28"/>
                <w:szCs w:val="28"/>
              </w:rPr>
            </w:pPr>
            <w:proofErr w:type="spellStart"/>
            <w:r w:rsidRPr="00D62C18">
              <w:rPr>
                <w:b/>
                <w:spacing w:val="-5"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294" w:type="dxa"/>
          </w:tcPr>
          <w:p w:rsidR="00F74912" w:rsidRPr="00D62C18" w:rsidRDefault="00F74912" w:rsidP="00D94531">
            <w:pPr>
              <w:pStyle w:val="TableParagraph"/>
              <w:spacing w:line="257" w:lineRule="exact"/>
              <w:ind w:left="1582" w:right="1576"/>
              <w:jc w:val="center"/>
              <w:rPr>
                <w:b/>
                <w:sz w:val="28"/>
                <w:szCs w:val="28"/>
                <w:lang w:val="ru-RU"/>
              </w:rPr>
            </w:pPr>
            <w:r w:rsidRPr="00D62C18">
              <w:rPr>
                <w:b/>
                <w:sz w:val="28"/>
                <w:szCs w:val="28"/>
                <w:lang w:val="ru-RU"/>
              </w:rPr>
              <w:t>Проверяемые</w:t>
            </w:r>
            <w:r w:rsidRPr="00D62C18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требования</w:t>
            </w:r>
            <w:r w:rsidRPr="00D62C18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к</w:t>
            </w:r>
            <w:r w:rsidRPr="00D62C18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z w:val="28"/>
                <w:szCs w:val="28"/>
                <w:lang w:val="ru-RU"/>
              </w:rPr>
              <w:t>уровню</w:t>
            </w:r>
            <w:r w:rsidRPr="00D62C18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b/>
                <w:spacing w:val="-2"/>
                <w:sz w:val="28"/>
                <w:szCs w:val="28"/>
                <w:lang w:val="ru-RU"/>
              </w:rPr>
              <w:t>подготовки</w:t>
            </w:r>
          </w:p>
        </w:tc>
      </w:tr>
      <w:tr w:rsidR="00F74912" w:rsidRPr="00D62C18" w:rsidTr="00D62C18">
        <w:trPr>
          <w:trHeight w:val="551"/>
        </w:trPr>
        <w:tc>
          <w:tcPr>
            <w:tcW w:w="1276" w:type="dxa"/>
          </w:tcPr>
          <w:p w:rsidR="00F74912" w:rsidRPr="00D62C18" w:rsidRDefault="00F74912" w:rsidP="00D94531">
            <w:pPr>
              <w:pStyle w:val="TableParagraph"/>
              <w:spacing w:line="273" w:lineRule="exact"/>
              <w:ind w:left="8"/>
              <w:jc w:val="center"/>
              <w:rPr>
                <w:sz w:val="28"/>
                <w:szCs w:val="28"/>
              </w:rPr>
            </w:pPr>
            <w:r w:rsidRPr="00D62C18">
              <w:rPr>
                <w:sz w:val="28"/>
                <w:szCs w:val="28"/>
              </w:rPr>
              <w:t>5</w:t>
            </w:r>
          </w:p>
        </w:tc>
        <w:tc>
          <w:tcPr>
            <w:tcW w:w="8294" w:type="dxa"/>
          </w:tcPr>
          <w:p w:rsidR="00F74912" w:rsidRPr="00D62C18" w:rsidRDefault="00F74912" w:rsidP="00D94531">
            <w:pPr>
              <w:pStyle w:val="TableParagraph"/>
              <w:spacing w:line="273" w:lineRule="exact"/>
              <w:ind w:left="107"/>
              <w:rPr>
                <w:sz w:val="28"/>
                <w:szCs w:val="28"/>
                <w:lang w:val="ru-RU"/>
              </w:rPr>
            </w:pPr>
            <w:r w:rsidRPr="00D62C18">
              <w:rPr>
                <w:sz w:val="28"/>
                <w:szCs w:val="28"/>
                <w:lang w:val="ru-RU"/>
              </w:rPr>
              <w:t>Оперировать</w:t>
            </w:r>
            <w:r w:rsidRPr="00D62C18">
              <w:rPr>
                <w:spacing w:val="69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понятиями</w:t>
            </w:r>
            <w:r w:rsidRPr="00D62C1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геометрических</w:t>
            </w:r>
            <w:r w:rsidRPr="00D62C18">
              <w:rPr>
                <w:spacing w:val="72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фигур,</w:t>
            </w:r>
            <w:r w:rsidRPr="00D62C18">
              <w:rPr>
                <w:spacing w:val="71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z w:val="28"/>
                <w:szCs w:val="28"/>
                <w:lang w:val="ru-RU"/>
              </w:rPr>
              <w:t>применять</w:t>
            </w:r>
            <w:r w:rsidRPr="00D62C18">
              <w:rPr>
                <w:spacing w:val="72"/>
                <w:sz w:val="28"/>
                <w:szCs w:val="28"/>
                <w:lang w:val="ru-RU"/>
              </w:rPr>
              <w:t xml:space="preserve"> </w:t>
            </w:r>
            <w:r w:rsidRPr="00D62C18">
              <w:rPr>
                <w:spacing w:val="-2"/>
                <w:sz w:val="28"/>
                <w:szCs w:val="28"/>
                <w:lang w:val="ru-RU"/>
              </w:rPr>
              <w:t>геометрические</w:t>
            </w:r>
          </w:p>
          <w:p w:rsidR="00F74912" w:rsidRPr="00D62C18" w:rsidRDefault="00F74912" w:rsidP="00A926C3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proofErr w:type="spellStart"/>
            <w:r w:rsidRPr="00D62C18">
              <w:rPr>
                <w:sz w:val="28"/>
                <w:szCs w:val="28"/>
              </w:rPr>
              <w:t>факты</w:t>
            </w:r>
            <w:proofErr w:type="spellEnd"/>
            <w:r w:rsidRPr="00D62C1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z w:val="28"/>
                <w:szCs w:val="28"/>
              </w:rPr>
              <w:t>для</w:t>
            </w:r>
            <w:proofErr w:type="spellEnd"/>
            <w:r w:rsidRPr="00D62C1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z w:val="28"/>
                <w:szCs w:val="28"/>
              </w:rPr>
              <w:t>решения</w:t>
            </w:r>
            <w:proofErr w:type="spellEnd"/>
            <w:r w:rsidRPr="00D62C1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62C18">
              <w:rPr>
                <w:spacing w:val="-2"/>
                <w:sz w:val="28"/>
                <w:szCs w:val="28"/>
              </w:rPr>
              <w:t>задач</w:t>
            </w:r>
            <w:proofErr w:type="spellEnd"/>
          </w:p>
        </w:tc>
      </w:tr>
    </w:tbl>
    <w:p w:rsidR="00F74912" w:rsidRPr="00D62C18" w:rsidRDefault="00F74912">
      <w:pPr>
        <w:rPr>
          <w:sz w:val="28"/>
          <w:szCs w:val="28"/>
        </w:rPr>
      </w:pPr>
    </w:p>
    <w:p w:rsidR="006E17F7" w:rsidRDefault="006E17F7"/>
    <w:p w:rsidR="006E17F7" w:rsidRDefault="00282E72" w:rsidP="00A926C3">
      <w:pPr>
        <w:pStyle w:val="11"/>
        <w:tabs>
          <w:tab w:val="left" w:pos="1164"/>
        </w:tabs>
        <w:ind w:left="0" w:right="227"/>
        <w:rPr>
          <w:spacing w:val="35"/>
        </w:rPr>
      </w:pPr>
      <w:r>
        <w:t xml:space="preserve">6. </w:t>
      </w:r>
      <w:r w:rsidR="006E17F7">
        <w:t>Распределение</w:t>
      </w:r>
      <w:r w:rsidR="006E17F7">
        <w:rPr>
          <w:spacing w:val="35"/>
        </w:rPr>
        <w:t xml:space="preserve"> </w:t>
      </w:r>
      <w:r w:rsidR="006E17F7">
        <w:t>заданий</w:t>
      </w:r>
      <w:r w:rsidR="006E17F7">
        <w:rPr>
          <w:spacing w:val="35"/>
        </w:rPr>
        <w:t xml:space="preserve"> </w:t>
      </w:r>
      <w:r w:rsidR="001E5DCF">
        <w:t>контрольной</w:t>
      </w:r>
      <w:r w:rsidR="006E17F7">
        <w:rPr>
          <w:spacing w:val="35"/>
        </w:rPr>
        <w:t xml:space="preserve"> </w:t>
      </w:r>
      <w:r w:rsidR="006E17F7">
        <w:t>работы</w:t>
      </w:r>
      <w:r w:rsidR="006E17F7">
        <w:rPr>
          <w:spacing w:val="35"/>
        </w:rPr>
        <w:t xml:space="preserve"> </w:t>
      </w:r>
      <w:r w:rsidR="006E17F7">
        <w:t>по</w:t>
      </w:r>
      <w:r w:rsidR="006E17F7">
        <w:rPr>
          <w:spacing w:val="35"/>
        </w:rPr>
        <w:t xml:space="preserve"> </w:t>
      </w:r>
      <w:r w:rsidR="006E17F7">
        <w:t>позициям</w:t>
      </w:r>
      <w:r w:rsidR="006E17F7">
        <w:rPr>
          <w:spacing w:val="35"/>
        </w:rPr>
        <w:t xml:space="preserve"> </w:t>
      </w:r>
    </w:p>
    <w:p w:rsidR="006E17F7" w:rsidRDefault="006E17F7" w:rsidP="006E17F7">
      <w:pPr>
        <w:pStyle w:val="11"/>
        <w:tabs>
          <w:tab w:val="left" w:pos="1164"/>
        </w:tabs>
        <w:ind w:left="0" w:right="227"/>
        <w:jc w:val="center"/>
      </w:pPr>
      <w:r>
        <w:t>кодификаторов</w:t>
      </w:r>
    </w:p>
    <w:p w:rsidR="006E17F7" w:rsidRPr="003F7526" w:rsidRDefault="006E17F7" w:rsidP="006E17F7"/>
    <w:tbl>
      <w:tblPr>
        <w:tblStyle w:val="a5"/>
        <w:tblW w:w="10032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3827"/>
        <w:gridCol w:w="992"/>
        <w:gridCol w:w="993"/>
        <w:gridCol w:w="993"/>
      </w:tblGrid>
      <w:tr w:rsidR="00282E72" w:rsidTr="00282E72">
        <w:tc>
          <w:tcPr>
            <w:tcW w:w="817" w:type="dxa"/>
          </w:tcPr>
          <w:p w:rsidR="00282E72" w:rsidRDefault="00282E72" w:rsidP="00D94531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№ </w:t>
            </w:r>
          </w:p>
          <w:p w:rsidR="00282E72" w:rsidRDefault="00282E72" w:rsidP="00D94531">
            <w:pPr>
              <w:jc w:val="center"/>
            </w:pPr>
            <w:r>
              <w:rPr>
                <w:spacing w:val="-2"/>
              </w:rPr>
              <w:t>зада-</w:t>
            </w:r>
            <w:proofErr w:type="spellStart"/>
            <w:r>
              <w:rPr>
                <w:spacing w:val="-2"/>
              </w:rPr>
              <w:t>ния</w:t>
            </w:r>
            <w:proofErr w:type="spellEnd"/>
          </w:p>
        </w:tc>
        <w:tc>
          <w:tcPr>
            <w:tcW w:w="2410" w:type="dxa"/>
          </w:tcPr>
          <w:p w:rsidR="00282E72" w:rsidRPr="009641A6" w:rsidRDefault="00EA4F67" w:rsidP="00D94531">
            <w:pPr>
              <w:pStyle w:val="TableParagraph"/>
              <w:ind w:left="130" w:right="122"/>
              <w:jc w:val="center"/>
            </w:pPr>
            <w:r>
              <w:t>Умения, виды дея</w:t>
            </w:r>
            <w:r w:rsidR="00282E72" w:rsidRPr="009641A6">
              <w:t>тельности</w:t>
            </w:r>
            <w:r w:rsidR="00282E72" w:rsidRPr="009641A6">
              <w:rPr>
                <w:spacing w:val="-14"/>
              </w:rPr>
              <w:t xml:space="preserve"> </w:t>
            </w:r>
            <w:r w:rsidR="00282E72" w:rsidRPr="009641A6">
              <w:t>(в</w:t>
            </w:r>
            <w:r w:rsidR="00282E72" w:rsidRPr="009641A6">
              <w:rPr>
                <w:spacing w:val="-14"/>
              </w:rPr>
              <w:t xml:space="preserve"> </w:t>
            </w:r>
            <w:proofErr w:type="spellStart"/>
            <w:r w:rsidR="00282E72">
              <w:t>соответ</w:t>
            </w:r>
            <w:proofErr w:type="spellEnd"/>
            <w:r w:rsidR="00282E72">
              <w:t>.</w:t>
            </w:r>
          </w:p>
          <w:p w:rsidR="00282E72" w:rsidRDefault="00282E72" w:rsidP="00D94531"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ФГОС)</w:t>
            </w:r>
          </w:p>
        </w:tc>
        <w:tc>
          <w:tcPr>
            <w:tcW w:w="3827" w:type="dxa"/>
          </w:tcPr>
          <w:p w:rsidR="00282E72" w:rsidRDefault="00282E72" w:rsidP="00D94531">
            <w:r w:rsidRPr="009641A6">
              <w:t>Блоки ПООП ООО: выпускник</w:t>
            </w:r>
            <w:r w:rsidRPr="009641A6">
              <w:rPr>
                <w:spacing w:val="-14"/>
              </w:rPr>
              <w:t xml:space="preserve"> </w:t>
            </w:r>
            <w:r w:rsidRPr="009641A6">
              <w:t>научится</w:t>
            </w:r>
            <w:r w:rsidRPr="009641A6">
              <w:rPr>
                <w:spacing w:val="-14"/>
              </w:rPr>
              <w:t xml:space="preserve"> </w:t>
            </w:r>
            <w:r w:rsidRPr="009641A6">
              <w:t xml:space="preserve">/ </w:t>
            </w:r>
            <w:r w:rsidR="00EA4F67">
              <w:rPr>
                <w:i/>
              </w:rPr>
              <w:t>получит возмож</w:t>
            </w:r>
            <w:r w:rsidRPr="009641A6">
              <w:rPr>
                <w:i/>
              </w:rPr>
              <w:t>ность научиться</w:t>
            </w:r>
          </w:p>
        </w:tc>
        <w:tc>
          <w:tcPr>
            <w:tcW w:w="992" w:type="dxa"/>
          </w:tcPr>
          <w:p w:rsidR="00282E72" w:rsidRDefault="00282E72" w:rsidP="00D94531">
            <w:r>
              <w:rPr>
                <w:spacing w:val="-2"/>
              </w:rPr>
              <w:t>Уровень сложности</w:t>
            </w:r>
          </w:p>
        </w:tc>
        <w:tc>
          <w:tcPr>
            <w:tcW w:w="993" w:type="dxa"/>
          </w:tcPr>
          <w:p w:rsidR="00282E72" w:rsidRPr="009641A6" w:rsidRDefault="00282E72" w:rsidP="00D94531">
            <w:pPr>
              <w:pStyle w:val="TableParagraph"/>
              <w:ind w:left="106" w:right="157"/>
              <w:jc w:val="center"/>
            </w:pPr>
            <w:r w:rsidRPr="009641A6">
              <w:rPr>
                <w:spacing w:val="-2"/>
              </w:rPr>
              <w:t xml:space="preserve">Максимальный </w:t>
            </w:r>
            <w:r w:rsidRPr="009641A6">
              <w:rPr>
                <w:spacing w:val="-4"/>
              </w:rPr>
              <w:t>балл</w:t>
            </w:r>
          </w:p>
          <w:p w:rsidR="00282E72" w:rsidRDefault="00282E72" w:rsidP="00D94531">
            <w:r w:rsidRPr="009641A6">
              <w:t>за</w:t>
            </w:r>
            <w:r w:rsidRPr="009641A6">
              <w:rPr>
                <w:spacing w:val="-14"/>
              </w:rPr>
              <w:t xml:space="preserve"> </w:t>
            </w:r>
            <w:r w:rsidRPr="009641A6">
              <w:t xml:space="preserve">выполнение </w:t>
            </w:r>
            <w:r w:rsidRPr="009641A6">
              <w:rPr>
                <w:spacing w:val="-2"/>
              </w:rPr>
              <w:t>задания</w:t>
            </w:r>
          </w:p>
        </w:tc>
        <w:tc>
          <w:tcPr>
            <w:tcW w:w="993" w:type="dxa"/>
          </w:tcPr>
          <w:p w:rsidR="00120E23" w:rsidRDefault="00120E23" w:rsidP="00120E23">
            <w:pPr>
              <w:pStyle w:val="TableParagraph"/>
              <w:ind w:left="136" w:right="186"/>
              <w:jc w:val="center"/>
            </w:pPr>
            <w:r>
              <w:rPr>
                <w:spacing w:val="-2"/>
              </w:rPr>
              <w:t xml:space="preserve">Примерное </w:t>
            </w:r>
            <w:r>
              <w:t>время</w:t>
            </w:r>
            <w:r>
              <w:rPr>
                <w:spacing w:val="-14"/>
              </w:rPr>
              <w:t xml:space="preserve"> </w:t>
            </w:r>
            <w:proofErr w:type="spellStart"/>
            <w:proofErr w:type="gramStart"/>
            <w:r w:rsidR="00D009A8">
              <w:t>выпол</w:t>
            </w:r>
            <w:proofErr w:type="spellEnd"/>
            <w:r w:rsidR="00D009A8">
              <w:t>- нения</w:t>
            </w:r>
            <w:proofErr w:type="gramEnd"/>
            <w:r w:rsidR="00D009A8">
              <w:t xml:space="preserve"> зада</w:t>
            </w:r>
            <w:r>
              <w:t>ния обучаю-</w:t>
            </w:r>
          </w:p>
          <w:p w:rsidR="00282E72" w:rsidRPr="009641A6" w:rsidRDefault="00120E23" w:rsidP="00120E23">
            <w:pPr>
              <w:pStyle w:val="TableParagraph"/>
              <w:ind w:left="106" w:right="157"/>
              <w:jc w:val="center"/>
              <w:rPr>
                <w:spacing w:val="-2"/>
              </w:rPr>
            </w:pPr>
            <w:proofErr w:type="spellStart"/>
            <w:r>
              <w:t>щимся</w:t>
            </w:r>
            <w:proofErr w:type="spellEnd"/>
            <w:r>
              <w:rPr>
                <w:spacing w:val="-14"/>
              </w:rPr>
              <w:t xml:space="preserve"> </w:t>
            </w:r>
            <w:r>
              <w:t>(в</w:t>
            </w:r>
            <w:r>
              <w:rPr>
                <w:spacing w:val="-14"/>
              </w:rPr>
              <w:t xml:space="preserve"> </w:t>
            </w:r>
            <w:r>
              <w:t xml:space="preserve">ми- </w:t>
            </w:r>
            <w:proofErr w:type="spellStart"/>
            <w:r>
              <w:rPr>
                <w:spacing w:val="-2"/>
              </w:rPr>
              <w:t>нутах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1</w:t>
            </w:r>
          </w:p>
        </w:tc>
        <w:tc>
          <w:tcPr>
            <w:tcW w:w="2410" w:type="dxa"/>
          </w:tcPr>
          <w:p w:rsidR="00282E72" w:rsidRDefault="00282E72" w:rsidP="00D94531">
            <w:r>
              <w:t xml:space="preserve">Овладение </w:t>
            </w:r>
            <w:proofErr w:type="spellStart"/>
            <w:r>
              <w:t>геометри</w:t>
            </w:r>
            <w:proofErr w:type="spellEnd"/>
            <w:r>
              <w:t xml:space="preserve">- </w:t>
            </w:r>
            <w:proofErr w:type="spellStart"/>
            <w:r>
              <w:t>ческим</w:t>
            </w:r>
            <w:proofErr w:type="spellEnd"/>
            <w:r>
              <w:t xml:space="preserve"> языком, фор- </w:t>
            </w:r>
            <w:proofErr w:type="spellStart"/>
            <w:r>
              <w:t>мирование</w:t>
            </w:r>
            <w:proofErr w:type="spell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 w:rsidR="00750D19">
              <w:t xml:space="preserve">  </w:t>
            </w:r>
            <w:r>
              <w:t xml:space="preserve"> </w:t>
            </w:r>
            <w:proofErr w:type="spellStart"/>
            <w:r>
              <w:t>геометриче</w:t>
            </w:r>
            <w:proofErr w:type="spellEnd"/>
            <w:r>
              <w:t xml:space="preserve">- </w:t>
            </w:r>
            <w:proofErr w:type="spellStart"/>
            <w:r>
              <w:t>ских</w:t>
            </w:r>
            <w:proofErr w:type="spellEnd"/>
            <w:r>
              <w:t xml:space="preserve"> понятий и </w:t>
            </w:r>
            <w:proofErr w:type="spellStart"/>
            <w:r>
              <w:t>тео</w:t>
            </w:r>
            <w:proofErr w:type="spellEnd"/>
            <w:r>
              <w:t xml:space="preserve">- 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6E17F7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 фигур, изв</w:t>
            </w:r>
            <w:r w:rsidR="00A926C3">
              <w:t>лекать информацию о геометриче</w:t>
            </w:r>
            <w:r>
              <w:t>ских фигурах, представленную на чертежах в явном виде, применять для решения</w:t>
            </w:r>
            <w:r>
              <w:rPr>
                <w:spacing w:val="16"/>
              </w:rPr>
              <w:t xml:space="preserve"> </w:t>
            </w:r>
            <w:r>
              <w:t>задач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геометриче</w:t>
            </w:r>
            <w:r>
              <w:t>ские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факты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</w:p>
          <w:p w:rsidR="00282E72" w:rsidRPr="00D86C29" w:rsidRDefault="00282E72" w:rsidP="00D94531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6E17F7">
            <w:pPr>
              <w:jc w:val="center"/>
            </w:pPr>
          </w:p>
          <w:p w:rsidR="00282E72" w:rsidRDefault="00282E72" w:rsidP="006E17F7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Default="00282E72" w:rsidP="006E17F7">
            <w:pPr>
              <w:jc w:val="center"/>
            </w:pPr>
          </w:p>
          <w:p w:rsidR="00120E23" w:rsidRDefault="00120E23" w:rsidP="006E17F7">
            <w:pPr>
              <w:jc w:val="center"/>
            </w:pPr>
            <w:r>
              <w:t>6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/>
          <w:p w:rsidR="00282E72" w:rsidRPr="00D86C29" w:rsidRDefault="00282E72" w:rsidP="00D94531">
            <w:r>
              <w:t>2</w:t>
            </w:r>
          </w:p>
        </w:tc>
        <w:tc>
          <w:tcPr>
            <w:tcW w:w="2410" w:type="dxa"/>
          </w:tcPr>
          <w:p w:rsidR="00282E72" w:rsidRDefault="00282E72" w:rsidP="00A926C3">
            <w:pPr>
              <w:pStyle w:val="TableParagraph"/>
              <w:ind w:left="107" w:right="95"/>
              <w:jc w:val="both"/>
            </w:pPr>
            <w:r>
              <w:t>Овладение геометрическим языком, формирование систематических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</w:t>
            </w:r>
            <w:r w:rsidR="00A926C3">
              <w:t xml:space="preserve"> понятий и 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D94531">
            <w:pPr>
              <w:pStyle w:val="TableParagraph"/>
              <w:ind w:left="106" w:right="95"/>
              <w:jc w:val="both"/>
              <w:rPr>
                <w:i/>
              </w:rPr>
            </w:pPr>
          </w:p>
          <w:p w:rsidR="00282E72" w:rsidRPr="003718DB" w:rsidRDefault="00282E72" w:rsidP="003718DB"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 xml:space="preserve">понятиями геометрических фигур, применять для решения задач </w:t>
            </w:r>
            <w:proofErr w:type="spellStart"/>
            <w:r>
              <w:t>гео</w:t>
            </w:r>
            <w:proofErr w:type="spellEnd"/>
            <w:r>
              <w:t>- метрические факты</w:t>
            </w:r>
          </w:p>
        </w:tc>
        <w:tc>
          <w:tcPr>
            <w:tcW w:w="992" w:type="dxa"/>
          </w:tcPr>
          <w:p w:rsidR="00282E72" w:rsidRDefault="00282E72" w:rsidP="00A926C3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Default="00120E23" w:rsidP="00A926C3">
            <w:pPr>
              <w:jc w:val="center"/>
            </w:pPr>
            <w:r>
              <w:t>6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3</w:t>
            </w:r>
          </w:p>
        </w:tc>
        <w:tc>
          <w:tcPr>
            <w:tcW w:w="2410" w:type="dxa"/>
          </w:tcPr>
          <w:p w:rsidR="00282E72" w:rsidRDefault="00282E72" w:rsidP="00BB46A1">
            <w:pPr>
              <w:pStyle w:val="TableParagraph"/>
              <w:ind w:left="107" w:right="96"/>
              <w:jc w:val="both"/>
            </w:pPr>
            <w:r>
              <w:t xml:space="preserve">Овладение геометрическим языком; </w:t>
            </w:r>
            <w:proofErr w:type="gramStart"/>
            <w:r>
              <w:t xml:space="preserve">фор- </w:t>
            </w:r>
            <w:proofErr w:type="spellStart"/>
            <w:r>
              <w:t>мирование</w:t>
            </w:r>
            <w:proofErr w:type="spellEnd"/>
            <w:proofErr w:type="gram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6"/>
              </w:rPr>
              <w:t xml:space="preserve"> </w:t>
            </w:r>
            <w:r>
              <w:t>фигурах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их</w:t>
            </w:r>
          </w:p>
          <w:p w:rsidR="00282E72" w:rsidRDefault="00282E72" w:rsidP="00BB46A1">
            <w:pPr>
              <w:pStyle w:val="TableParagraph"/>
              <w:ind w:left="107" w:right="95"/>
              <w:jc w:val="both"/>
            </w:pPr>
            <w:r>
              <w:t xml:space="preserve">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</w:t>
            </w:r>
            <w:r>
              <w:rPr>
                <w:spacing w:val="40"/>
              </w:rPr>
              <w:t xml:space="preserve"> </w:t>
            </w:r>
            <w:r>
              <w:t>понятий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</w:tcPr>
          <w:p w:rsidR="00282E72" w:rsidRDefault="00A926C3" w:rsidP="00B609F3">
            <w:pPr>
              <w:pStyle w:val="TableParagraph"/>
              <w:ind w:left="106" w:right="96"/>
              <w:jc w:val="both"/>
            </w:pPr>
            <w:r>
              <w:t>Оперировать на базо</w:t>
            </w:r>
            <w:r w:rsidR="00282E72">
              <w:t>вом</w:t>
            </w:r>
            <w:r w:rsidR="00282E72">
              <w:rPr>
                <w:spacing w:val="-14"/>
              </w:rPr>
              <w:t xml:space="preserve"> </w:t>
            </w:r>
            <w:r w:rsidR="00282E72">
              <w:t>уровне</w:t>
            </w:r>
            <w:r w:rsidR="00282E72">
              <w:rPr>
                <w:spacing w:val="-14"/>
              </w:rPr>
              <w:t xml:space="preserve"> </w:t>
            </w:r>
            <w:r>
              <w:t>понятиями геометрических фи</w:t>
            </w:r>
            <w:r w:rsidR="008262BE">
              <w:t>гур, приводить при</w:t>
            </w:r>
            <w:r w:rsidR="00282E72">
              <w:t>меры</w:t>
            </w:r>
            <w:r w:rsidR="00282E72">
              <w:rPr>
                <w:spacing w:val="13"/>
              </w:rPr>
              <w:t xml:space="preserve"> </w:t>
            </w:r>
            <w:r w:rsidR="00282E72">
              <w:t>и</w:t>
            </w:r>
            <w:r w:rsidR="00282E72">
              <w:rPr>
                <w:spacing w:val="13"/>
              </w:rPr>
              <w:t xml:space="preserve"> </w:t>
            </w:r>
            <w:proofErr w:type="spellStart"/>
            <w:r w:rsidR="00282E72">
              <w:rPr>
                <w:spacing w:val="-2"/>
              </w:rPr>
              <w:t>контрпримеры</w:t>
            </w:r>
            <w:proofErr w:type="spellEnd"/>
          </w:p>
          <w:p w:rsidR="008262BE" w:rsidRDefault="00282E72" w:rsidP="00B609F3">
            <w:pPr>
              <w:pStyle w:val="TableParagraph"/>
              <w:ind w:left="106" w:right="95"/>
              <w:jc w:val="both"/>
            </w:pPr>
            <w:r>
              <w:t>для</w:t>
            </w:r>
          </w:p>
          <w:p w:rsidR="00282E72" w:rsidRDefault="00282E72" w:rsidP="00B609F3">
            <w:pPr>
              <w:pStyle w:val="TableParagraph"/>
              <w:ind w:left="106" w:right="95"/>
              <w:jc w:val="both"/>
              <w:rPr>
                <w:i/>
              </w:rPr>
            </w:pPr>
            <w:r>
              <w:t xml:space="preserve"> подтверждения </w:t>
            </w:r>
            <w:r>
              <w:rPr>
                <w:spacing w:val="-2"/>
              </w:rPr>
              <w:t>высказываний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Б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282E72" w:rsidRPr="00120E23" w:rsidRDefault="00120E23" w:rsidP="00A926C3">
            <w:pPr>
              <w:jc w:val="center"/>
            </w:pPr>
            <w:r>
              <w:t>8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4</w:t>
            </w:r>
          </w:p>
        </w:tc>
        <w:tc>
          <w:tcPr>
            <w:tcW w:w="2410" w:type="dxa"/>
          </w:tcPr>
          <w:p w:rsidR="00282E72" w:rsidRDefault="00282E72" w:rsidP="00867E9E">
            <w:pPr>
              <w:pStyle w:val="TableParagraph"/>
              <w:ind w:left="107" w:right="97" w:hanging="1"/>
              <w:jc w:val="both"/>
            </w:pPr>
            <w:r>
              <w:t xml:space="preserve">Развитие умений </w:t>
            </w:r>
            <w:proofErr w:type="spellStart"/>
            <w:r>
              <w:t>мо</w:t>
            </w:r>
            <w:proofErr w:type="spellEnd"/>
            <w:r>
              <w:t xml:space="preserve">- </w:t>
            </w:r>
            <w:proofErr w:type="spellStart"/>
            <w:r>
              <w:t>делировать</w:t>
            </w:r>
            <w:proofErr w:type="spellEnd"/>
            <w:r>
              <w:t xml:space="preserve"> реальные ситуации на языке геометрии, </w:t>
            </w:r>
            <w:proofErr w:type="spellStart"/>
            <w:r>
              <w:t>исследо</w:t>
            </w:r>
            <w:proofErr w:type="spellEnd"/>
            <w:r>
              <w:t xml:space="preserve">- </w:t>
            </w:r>
            <w:proofErr w:type="spellStart"/>
            <w:r>
              <w:t>вать</w:t>
            </w:r>
            <w:proofErr w:type="spellEnd"/>
            <w:r>
              <w:t xml:space="preserve"> п</w:t>
            </w:r>
            <w:r w:rsidR="00A926C3">
              <w:t>остроенную модель с использова</w:t>
            </w:r>
            <w:r>
              <w:t>нием</w:t>
            </w:r>
            <w:r>
              <w:rPr>
                <w:spacing w:val="-2"/>
              </w:rPr>
              <w:t xml:space="preserve"> </w:t>
            </w:r>
            <w:r>
              <w:t xml:space="preserve">геометрических </w:t>
            </w:r>
            <w:proofErr w:type="gramStart"/>
            <w:r>
              <w:t>понятий</w:t>
            </w:r>
            <w:r>
              <w:rPr>
                <w:spacing w:val="57"/>
              </w:rPr>
              <w:t xml:space="preserve">  </w:t>
            </w:r>
            <w:r>
              <w:t>и</w:t>
            </w:r>
            <w:proofErr w:type="gramEnd"/>
            <w:r>
              <w:rPr>
                <w:spacing w:val="58"/>
              </w:rPr>
              <w:t xml:space="preserve">  </w:t>
            </w:r>
            <w:r>
              <w:rPr>
                <w:spacing w:val="-2"/>
              </w:rPr>
              <w:t>теорем,</w:t>
            </w:r>
          </w:p>
          <w:p w:rsidR="00282E72" w:rsidRDefault="00282E72" w:rsidP="00867E9E">
            <w:pPr>
              <w:pStyle w:val="TableParagraph"/>
              <w:ind w:left="107" w:right="96"/>
              <w:jc w:val="both"/>
            </w:pPr>
            <w:r>
              <w:t>аппарата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алгебры</w:t>
            </w:r>
          </w:p>
        </w:tc>
        <w:tc>
          <w:tcPr>
            <w:tcW w:w="3827" w:type="dxa"/>
          </w:tcPr>
          <w:p w:rsidR="00282E72" w:rsidRDefault="00282E72" w:rsidP="00B609F3">
            <w:pPr>
              <w:pStyle w:val="TableParagraph"/>
              <w:ind w:left="106" w:right="96"/>
              <w:jc w:val="both"/>
            </w:pPr>
            <w:r>
              <w:t xml:space="preserve">Использовать свойства геометрических фигур для решения задач практического </w:t>
            </w:r>
            <w:r>
              <w:rPr>
                <w:spacing w:val="-2"/>
              </w:rPr>
              <w:t>содержания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П</w:t>
            </w:r>
          </w:p>
        </w:tc>
        <w:tc>
          <w:tcPr>
            <w:tcW w:w="993" w:type="dxa"/>
          </w:tcPr>
          <w:p w:rsidR="00282E72" w:rsidRDefault="00282E72" w:rsidP="00A926C3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82E72" w:rsidRDefault="00120E23" w:rsidP="00120E23">
            <w:pPr>
              <w:jc w:val="center"/>
            </w:pPr>
            <w:r>
              <w:t>10</w:t>
            </w:r>
          </w:p>
        </w:tc>
      </w:tr>
      <w:tr w:rsidR="00282E72" w:rsidTr="00282E72">
        <w:tc>
          <w:tcPr>
            <w:tcW w:w="817" w:type="dxa"/>
          </w:tcPr>
          <w:p w:rsidR="00282E72" w:rsidRDefault="00282E72" w:rsidP="00D94531">
            <w:r>
              <w:t>5</w:t>
            </w:r>
          </w:p>
        </w:tc>
        <w:tc>
          <w:tcPr>
            <w:tcW w:w="2410" w:type="dxa"/>
          </w:tcPr>
          <w:p w:rsidR="00282E72" w:rsidRDefault="00282E72" w:rsidP="00A926C3">
            <w:pPr>
              <w:pStyle w:val="TableParagraph"/>
              <w:ind w:left="107" w:right="95"/>
              <w:jc w:val="both"/>
            </w:pPr>
            <w:r>
              <w:t>Овладение геометр</w:t>
            </w:r>
            <w:r w:rsidR="00A926C3">
              <w:t>и</w:t>
            </w:r>
            <w:r>
              <w:t xml:space="preserve">ческим языком, фор- </w:t>
            </w:r>
            <w:proofErr w:type="spellStart"/>
            <w:r>
              <w:t>мирование</w:t>
            </w:r>
            <w:proofErr w:type="spell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r w:rsidR="00A926C3">
              <w:t>использование геометриче</w:t>
            </w:r>
            <w:r>
              <w:t>ских</w:t>
            </w:r>
            <w:r>
              <w:rPr>
                <w:spacing w:val="59"/>
              </w:rPr>
              <w:t xml:space="preserve"> </w:t>
            </w:r>
            <w:r>
              <w:t>понятий</w:t>
            </w:r>
            <w:r>
              <w:rPr>
                <w:spacing w:val="58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rPr>
                <w:spacing w:val="-4"/>
              </w:rPr>
              <w:t>тео</w:t>
            </w:r>
            <w:r>
              <w:rPr>
                <w:spacing w:val="-5"/>
              </w:rPr>
              <w:t>рем</w:t>
            </w:r>
          </w:p>
        </w:tc>
        <w:tc>
          <w:tcPr>
            <w:tcW w:w="3827" w:type="dxa"/>
          </w:tcPr>
          <w:p w:rsidR="00282E72" w:rsidRDefault="00282E72" w:rsidP="000345A5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фигур</w:t>
            </w:r>
          </w:p>
          <w:p w:rsidR="00282E72" w:rsidRDefault="00282E72" w:rsidP="000345A5">
            <w:pPr>
              <w:pStyle w:val="TableParagraph"/>
              <w:ind w:left="106" w:right="96"/>
              <w:jc w:val="both"/>
            </w:pPr>
            <w:r>
              <w:t xml:space="preserve">/ </w:t>
            </w:r>
            <w:r>
              <w:rPr>
                <w:i/>
              </w:rPr>
              <w:t xml:space="preserve">применять геометрические факты для решения задач, в том числе предполагающих несколько шагов </w:t>
            </w:r>
            <w:r>
              <w:rPr>
                <w:i/>
                <w:spacing w:val="-2"/>
              </w:rPr>
              <w:t>решения</w:t>
            </w:r>
          </w:p>
        </w:tc>
        <w:tc>
          <w:tcPr>
            <w:tcW w:w="992" w:type="dxa"/>
          </w:tcPr>
          <w:p w:rsidR="00282E72" w:rsidRDefault="00282E72" w:rsidP="00D94531">
            <w:pPr>
              <w:jc w:val="center"/>
            </w:pPr>
            <w:r>
              <w:t>П</w:t>
            </w:r>
          </w:p>
        </w:tc>
        <w:tc>
          <w:tcPr>
            <w:tcW w:w="993" w:type="dxa"/>
          </w:tcPr>
          <w:p w:rsidR="00282E72" w:rsidRDefault="00B26AA3" w:rsidP="00A926C3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282E72" w:rsidRDefault="00120E23" w:rsidP="00120E23">
            <w:pPr>
              <w:jc w:val="center"/>
            </w:pPr>
            <w:r>
              <w:t>15</w:t>
            </w:r>
          </w:p>
        </w:tc>
      </w:tr>
    </w:tbl>
    <w:p w:rsidR="00927948" w:rsidRDefault="00927948" w:rsidP="00927948">
      <w:pPr>
        <w:pStyle w:val="11"/>
        <w:numPr>
          <w:ilvl w:val="0"/>
          <w:numId w:val="2"/>
        </w:numPr>
        <w:tabs>
          <w:tab w:val="left" w:pos="1122"/>
        </w:tabs>
        <w:spacing w:before="88" w:line="321" w:lineRule="exact"/>
      </w:pPr>
      <w:r>
        <w:t>Распределение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проверочной</w:t>
      </w:r>
      <w:r>
        <w:rPr>
          <w:spacing w:val="-11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уровню</w:t>
      </w:r>
      <w:r>
        <w:rPr>
          <w:spacing w:val="-11"/>
        </w:rPr>
        <w:t xml:space="preserve"> </w:t>
      </w:r>
      <w:r>
        <w:rPr>
          <w:spacing w:val="-2"/>
        </w:rPr>
        <w:t>сложности</w:t>
      </w:r>
    </w:p>
    <w:p w:rsidR="00927948" w:rsidRDefault="00927948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843"/>
        <w:gridCol w:w="1701"/>
        <w:gridCol w:w="2126"/>
      </w:tblGrid>
      <w:tr w:rsidR="00927948" w:rsidTr="000568E4">
        <w:trPr>
          <w:trHeight w:val="1104"/>
        </w:trPr>
        <w:tc>
          <w:tcPr>
            <w:tcW w:w="993" w:type="dxa"/>
          </w:tcPr>
          <w:p w:rsidR="00927948" w:rsidRPr="00A926C3" w:rsidRDefault="00927948" w:rsidP="001A5A1C">
            <w:pPr>
              <w:pStyle w:val="TableParagraph"/>
              <w:spacing w:before="9"/>
              <w:rPr>
                <w:sz w:val="35"/>
                <w:lang w:val="ru-RU"/>
              </w:rPr>
            </w:pPr>
          </w:p>
          <w:p w:rsidR="00927948" w:rsidRDefault="00927948" w:rsidP="001A5A1C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before="9"/>
              <w:rPr>
                <w:sz w:val="35"/>
              </w:rPr>
            </w:pPr>
          </w:p>
          <w:p w:rsidR="00927948" w:rsidRDefault="00927948" w:rsidP="001A5A1C">
            <w:pPr>
              <w:pStyle w:val="TableParagraph"/>
              <w:ind w:left="671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сложности</w:t>
            </w:r>
            <w:proofErr w:type="spellEnd"/>
          </w:p>
        </w:tc>
        <w:tc>
          <w:tcPr>
            <w:tcW w:w="1843" w:type="dxa"/>
          </w:tcPr>
          <w:p w:rsidR="00927948" w:rsidRDefault="00927948" w:rsidP="001A5A1C">
            <w:pPr>
              <w:pStyle w:val="TableParagraph"/>
              <w:spacing w:before="9"/>
              <w:rPr>
                <w:sz w:val="23"/>
              </w:rPr>
            </w:pPr>
          </w:p>
          <w:p w:rsidR="00927948" w:rsidRDefault="00927948" w:rsidP="001A5A1C">
            <w:pPr>
              <w:pStyle w:val="TableParagraph"/>
              <w:ind w:left="508" w:hanging="1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Количество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заданий</w:t>
            </w:r>
            <w:proofErr w:type="spellEnd"/>
          </w:p>
        </w:tc>
        <w:tc>
          <w:tcPr>
            <w:tcW w:w="1701" w:type="dxa"/>
          </w:tcPr>
          <w:p w:rsidR="00927948" w:rsidRDefault="00927948" w:rsidP="001A5A1C">
            <w:pPr>
              <w:pStyle w:val="TableParagraph"/>
              <w:spacing w:line="276" w:lineRule="exact"/>
              <w:ind w:left="118" w:right="109" w:firstLine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Макси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мальный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первичный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2126" w:type="dxa"/>
          </w:tcPr>
          <w:p w:rsidR="00927948" w:rsidRPr="00927948" w:rsidRDefault="00927948" w:rsidP="001A5A1C">
            <w:pPr>
              <w:pStyle w:val="TableParagraph"/>
              <w:ind w:left="174" w:right="160"/>
              <w:jc w:val="center"/>
              <w:rPr>
                <w:sz w:val="24"/>
                <w:lang w:val="ru-RU"/>
              </w:rPr>
            </w:pPr>
            <w:r w:rsidRPr="00927948">
              <w:rPr>
                <w:sz w:val="24"/>
                <w:lang w:val="ru-RU"/>
              </w:rPr>
              <w:t xml:space="preserve">Процент от макси- </w:t>
            </w:r>
            <w:proofErr w:type="spellStart"/>
            <w:r w:rsidRPr="00927948">
              <w:rPr>
                <w:sz w:val="24"/>
                <w:lang w:val="ru-RU"/>
              </w:rPr>
              <w:t>мального</w:t>
            </w:r>
            <w:proofErr w:type="spellEnd"/>
            <w:r w:rsidRPr="00927948">
              <w:rPr>
                <w:spacing w:val="-15"/>
                <w:sz w:val="24"/>
                <w:lang w:val="ru-RU"/>
              </w:rPr>
              <w:t xml:space="preserve"> </w:t>
            </w:r>
            <w:r w:rsidRPr="00927948">
              <w:rPr>
                <w:sz w:val="24"/>
                <w:lang w:val="ru-RU"/>
              </w:rPr>
              <w:t xml:space="preserve">первично- </w:t>
            </w:r>
            <w:proofErr w:type="spellStart"/>
            <w:r w:rsidRPr="00927948">
              <w:rPr>
                <w:sz w:val="24"/>
                <w:lang w:val="ru-RU"/>
              </w:rPr>
              <w:t>го</w:t>
            </w:r>
            <w:proofErr w:type="spellEnd"/>
            <w:r w:rsidRPr="00927948">
              <w:rPr>
                <w:sz w:val="24"/>
                <w:lang w:val="ru-RU"/>
              </w:rPr>
              <w:t xml:space="preserve"> балла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Базовый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81" w:right="77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169" w:right="16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45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Повышенный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01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</w:t>
            </w:r>
          </w:p>
        </w:tc>
        <w:tc>
          <w:tcPr>
            <w:tcW w:w="2126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168" w:right="16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55</w:t>
            </w:r>
          </w:p>
        </w:tc>
      </w:tr>
      <w:tr w:rsidR="00927948" w:rsidTr="000568E4">
        <w:trPr>
          <w:trHeight w:val="275"/>
        </w:trPr>
        <w:tc>
          <w:tcPr>
            <w:tcW w:w="993" w:type="dxa"/>
          </w:tcPr>
          <w:p w:rsidR="00927948" w:rsidRDefault="00927948" w:rsidP="001A5A1C">
            <w:pPr>
              <w:pStyle w:val="TableParagraph"/>
              <w:rPr>
                <w:sz w:val="20"/>
              </w:rPr>
            </w:pPr>
          </w:p>
        </w:tc>
        <w:tc>
          <w:tcPr>
            <w:tcW w:w="3402" w:type="dxa"/>
          </w:tcPr>
          <w:p w:rsidR="00927948" w:rsidRDefault="00927948" w:rsidP="001A5A1C">
            <w:pPr>
              <w:pStyle w:val="TableParagraph"/>
              <w:spacing w:line="256" w:lineRule="exact"/>
              <w:ind w:right="97"/>
              <w:jc w:val="righ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1843" w:type="dxa"/>
          </w:tcPr>
          <w:p w:rsidR="00927948" w:rsidRPr="00927948" w:rsidRDefault="00927948" w:rsidP="001A5A1C">
            <w:pPr>
              <w:pStyle w:val="TableParagraph"/>
              <w:spacing w:line="256" w:lineRule="exact"/>
              <w:ind w:left="781" w:right="77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927948" w:rsidRPr="00200EB6" w:rsidRDefault="00200EB6" w:rsidP="001A5A1C">
            <w:pPr>
              <w:pStyle w:val="TableParagraph"/>
              <w:spacing w:line="256" w:lineRule="exact"/>
              <w:ind w:left="551" w:right="543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</w:t>
            </w:r>
          </w:p>
        </w:tc>
        <w:tc>
          <w:tcPr>
            <w:tcW w:w="2126" w:type="dxa"/>
          </w:tcPr>
          <w:p w:rsidR="00927948" w:rsidRDefault="00927948" w:rsidP="001A5A1C">
            <w:pPr>
              <w:pStyle w:val="TableParagraph"/>
              <w:spacing w:line="256" w:lineRule="exact"/>
              <w:ind w:left="170" w:right="1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6E17F7" w:rsidRPr="00590A11" w:rsidRDefault="006E17F7" w:rsidP="00927948">
      <w:pPr>
        <w:rPr>
          <w:sz w:val="28"/>
          <w:szCs w:val="28"/>
        </w:rPr>
      </w:pPr>
    </w:p>
    <w:p w:rsidR="005873E3" w:rsidRDefault="005873E3" w:rsidP="00CF6915">
      <w:pPr>
        <w:pStyle w:val="11"/>
        <w:numPr>
          <w:ilvl w:val="0"/>
          <w:numId w:val="2"/>
        </w:numPr>
        <w:tabs>
          <w:tab w:val="left" w:pos="1122"/>
        </w:tabs>
        <w:spacing w:before="1" w:line="321" w:lineRule="exact"/>
        <w:ind w:left="142" w:firstLine="699"/>
      </w:pPr>
      <w:r>
        <w:t>Типы</w:t>
      </w:r>
      <w:r>
        <w:rPr>
          <w:spacing w:val="-12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сценарии</w:t>
      </w:r>
      <w:r>
        <w:rPr>
          <w:spacing w:val="-11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rPr>
          <w:spacing w:val="-2"/>
        </w:rPr>
        <w:t>заданий</w:t>
      </w:r>
    </w:p>
    <w:p w:rsidR="005873E3" w:rsidRDefault="005873E3" w:rsidP="00927948"/>
    <w:p w:rsidR="005873E3" w:rsidRDefault="005873E3" w:rsidP="00CF6915">
      <w:pPr>
        <w:pStyle w:val="a3"/>
        <w:ind w:left="-142" w:right="226" w:firstLine="851"/>
        <w:jc w:val="both"/>
      </w:pPr>
      <w:r>
        <w:t>Задания 1-5 проверяют умение оперировать свойствами геометрических фигур, а также знание геометрических фактов и умение применять их при решении практических задач.</w:t>
      </w:r>
    </w:p>
    <w:p w:rsidR="00B37FF2" w:rsidRDefault="00B37FF2" w:rsidP="00927948"/>
    <w:p w:rsidR="00B37FF2" w:rsidRDefault="00B37FF2" w:rsidP="00B37FF2"/>
    <w:p w:rsidR="00B37FF2" w:rsidRDefault="00B37FF2" w:rsidP="00B37FF2">
      <w:pPr>
        <w:pStyle w:val="11"/>
        <w:numPr>
          <w:ilvl w:val="0"/>
          <w:numId w:val="2"/>
        </w:numPr>
        <w:tabs>
          <w:tab w:val="left" w:pos="1122"/>
        </w:tabs>
        <w:ind w:right="228"/>
      </w:pPr>
      <w:r>
        <w:t>Система оценивания выполнения</w:t>
      </w:r>
      <w:r w:rsidR="001E5DCF">
        <w:t xml:space="preserve"> отдельных заданий и контрольной</w:t>
      </w:r>
      <w:r>
        <w:t xml:space="preserve"> работы в целом</w:t>
      </w:r>
    </w:p>
    <w:p w:rsidR="00B37FF2" w:rsidRDefault="00B37FF2" w:rsidP="00CF6915">
      <w:pPr>
        <w:pStyle w:val="a3"/>
        <w:ind w:right="227" w:firstLine="10"/>
        <w:jc w:val="both"/>
      </w:pPr>
      <w:r>
        <w:t>Правильное</w:t>
      </w:r>
      <w:r>
        <w:rPr>
          <w:spacing w:val="27"/>
        </w:rPr>
        <w:t xml:space="preserve"> </w:t>
      </w:r>
      <w:r>
        <w:t>решение</w:t>
      </w:r>
      <w:r>
        <w:rPr>
          <w:spacing w:val="26"/>
        </w:rPr>
        <w:t xml:space="preserve"> </w:t>
      </w:r>
      <w:r>
        <w:t>каждого</w:t>
      </w:r>
      <w:r>
        <w:rPr>
          <w:spacing w:val="27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1–3 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:rsidR="00785700" w:rsidRDefault="00B37FF2" w:rsidP="00CF6915">
      <w:pPr>
        <w:pStyle w:val="a3"/>
        <w:ind w:left="142" w:right="575"/>
        <w:jc w:val="both"/>
      </w:pPr>
      <w:r>
        <w:t>Выполнение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4,</w:t>
      </w:r>
      <w:r>
        <w:rPr>
          <w:spacing w:val="-3"/>
        </w:rPr>
        <w:t xml:space="preserve"> </w:t>
      </w:r>
      <w:r>
        <w:t>5,</w:t>
      </w:r>
      <w:r>
        <w:rPr>
          <w:spacing w:val="-3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 xml:space="preserve">баллов. </w:t>
      </w:r>
    </w:p>
    <w:p w:rsidR="00B37FF2" w:rsidRDefault="00B37FF2" w:rsidP="00CF6915">
      <w:pPr>
        <w:pStyle w:val="a3"/>
        <w:ind w:left="142" w:right="575"/>
        <w:jc w:val="both"/>
      </w:pPr>
      <w:r>
        <w:t>Максимальный первичный балл — 7.</w:t>
      </w:r>
    </w:p>
    <w:p w:rsidR="005873E3" w:rsidRDefault="005873E3" w:rsidP="00B37FF2"/>
    <w:p w:rsidR="00125970" w:rsidRDefault="00F43B78" w:rsidP="000F00D6">
      <w:pPr>
        <w:pStyle w:val="11"/>
        <w:numPr>
          <w:ilvl w:val="0"/>
          <w:numId w:val="2"/>
        </w:numPr>
        <w:tabs>
          <w:tab w:val="left" w:pos="142"/>
        </w:tabs>
        <w:spacing w:before="88" w:line="320" w:lineRule="exact"/>
      </w:pPr>
      <w:r>
        <w:rPr>
          <w:w w:val="95"/>
        </w:rPr>
        <w:t xml:space="preserve"> </w:t>
      </w:r>
      <w:r w:rsidR="00125970">
        <w:rPr>
          <w:w w:val="95"/>
        </w:rPr>
        <w:t>Продолжительность</w:t>
      </w:r>
      <w:r w:rsidR="00125970">
        <w:rPr>
          <w:spacing w:val="49"/>
          <w:w w:val="150"/>
        </w:rPr>
        <w:t xml:space="preserve"> </w:t>
      </w:r>
      <w:proofErr w:type="gramStart"/>
      <w:r w:rsidR="001E5DCF">
        <w:rPr>
          <w:w w:val="95"/>
        </w:rPr>
        <w:t xml:space="preserve">контрольной </w:t>
      </w:r>
      <w:r w:rsidR="00125970">
        <w:rPr>
          <w:spacing w:val="50"/>
          <w:w w:val="150"/>
        </w:rPr>
        <w:t xml:space="preserve"> </w:t>
      </w:r>
      <w:r w:rsidR="00125970">
        <w:rPr>
          <w:spacing w:val="-2"/>
          <w:w w:val="95"/>
        </w:rPr>
        <w:t>работы</w:t>
      </w:r>
      <w:proofErr w:type="gramEnd"/>
    </w:p>
    <w:p w:rsidR="00125970" w:rsidRDefault="00125970" w:rsidP="000F00D6">
      <w:pPr>
        <w:pStyle w:val="a3"/>
        <w:spacing w:line="320" w:lineRule="exact"/>
        <w:ind w:left="1550" w:hanging="1408"/>
      </w:pP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проверочной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 w:rsidR="001E5DCF">
        <w:t>геометрии</w:t>
      </w:r>
      <w:r>
        <w:rPr>
          <w:spacing w:val="-9"/>
        </w:rPr>
        <w:t xml:space="preserve"> </w:t>
      </w:r>
      <w:r>
        <w:t>дается</w:t>
      </w:r>
      <w:r>
        <w:rPr>
          <w:spacing w:val="-8"/>
        </w:rPr>
        <w:t xml:space="preserve"> </w:t>
      </w:r>
      <w:r>
        <w:t xml:space="preserve">45 </w:t>
      </w:r>
      <w:r>
        <w:rPr>
          <w:spacing w:val="-2"/>
        </w:rPr>
        <w:t>минут.</w:t>
      </w:r>
    </w:p>
    <w:p w:rsidR="00125970" w:rsidRDefault="00125970" w:rsidP="00125970">
      <w:pPr>
        <w:pStyle w:val="a3"/>
        <w:spacing w:before="4"/>
      </w:pPr>
    </w:p>
    <w:p w:rsidR="00125970" w:rsidRDefault="00F43B78" w:rsidP="00125970">
      <w:pPr>
        <w:pStyle w:val="11"/>
        <w:numPr>
          <w:ilvl w:val="0"/>
          <w:numId w:val="2"/>
        </w:numPr>
        <w:tabs>
          <w:tab w:val="left" w:pos="1262"/>
        </w:tabs>
        <w:spacing w:line="320" w:lineRule="exact"/>
        <w:ind w:left="1261" w:hanging="421"/>
      </w:pPr>
      <w:r>
        <w:t xml:space="preserve"> </w:t>
      </w:r>
      <w:r w:rsidR="00125970">
        <w:t>Дополнительные</w:t>
      </w:r>
      <w:r w:rsidR="00125970">
        <w:rPr>
          <w:spacing w:val="-14"/>
        </w:rPr>
        <w:t xml:space="preserve"> </w:t>
      </w:r>
      <w:r w:rsidR="00125970">
        <w:t>материалы</w:t>
      </w:r>
      <w:r w:rsidR="00125970">
        <w:rPr>
          <w:spacing w:val="-14"/>
        </w:rPr>
        <w:t xml:space="preserve"> </w:t>
      </w:r>
      <w:r w:rsidR="00125970">
        <w:t>и</w:t>
      </w:r>
      <w:r w:rsidR="00125970">
        <w:rPr>
          <w:spacing w:val="-14"/>
        </w:rPr>
        <w:t xml:space="preserve"> </w:t>
      </w:r>
      <w:r w:rsidR="00125970">
        <w:rPr>
          <w:spacing w:val="-2"/>
        </w:rPr>
        <w:t>оборудование</w:t>
      </w:r>
    </w:p>
    <w:p w:rsidR="00125970" w:rsidRDefault="00125970" w:rsidP="000F00D6">
      <w:pPr>
        <w:pStyle w:val="a3"/>
        <w:spacing w:line="320" w:lineRule="exact"/>
        <w:ind w:left="1550" w:hanging="1408"/>
      </w:pPr>
      <w:r>
        <w:t>Дополнительные</w:t>
      </w:r>
      <w:r>
        <w:rPr>
          <w:spacing w:val="-12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оборудование</w:t>
      </w:r>
      <w:r>
        <w:rPr>
          <w:spacing w:val="-11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требуются.</w:t>
      </w:r>
    </w:p>
    <w:p w:rsidR="00125970" w:rsidRDefault="00125970" w:rsidP="00125970">
      <w:pPr>
        <w:pStyle w:val="a3"/>
        <w:spacing w:before="4"/>
      </w:pPr>
    </w:p>
    <w:p w:rsidR="00125970" w:rsidRDefault="00F43B78" w:rsidP="00125970">
      <w:pPr>
        <w:pStyle w:val="11"/>
        <w:numPr>
          <w:ilvl w:val="0"/>
          <w:numId w:val="2"/>
        </w:numPr>
        <w:tabs>
          <w:tab w:val="left" w:pos="1262"/>
        </w:tabs>
        <w:spacing w:line="320" w:lineRule="exact"/>
        <w:ind w:left="1261" w:hanging="421"/>
      </w:pPr>
      <w:r>
        <w:t xml:space="preserve"> </w:t>
      </w:r>
      <w:r w:rsidR="00125970">
        <w:t>Рекомендации</w:t>
      </w:r>
      <w:r w:rsidR="00125970">
        <w:rPr>
          <w:spacing w:val="-11"/>
        </w:rPr>
        <w:t xml:space="preserve"> </w:t>
      </w:r>
      <w:r w:rsidR="00125970">
        <w:t>по</w:t>
      </w:r>
      <w:r w:rsidR="00125970">
        <w:rPr>
          <w:spacing w:val="-11"/>
        </w:rPr>
        <w:t xml:space="preserve"> </w:t>
      </w:r>
      <w:r w:rsidR="00125970">
        <w:t>подготовке</w:t>
      </w:r>
      <w:r w:rsidR="00125970">
        <w:rPr>
          <w:spacing w:val="-11"/>
        </w:rPr>
        <w:t xml:space="preserve"> </w:t>
      </w:r>
      <w:proofErr w:type="gramStart"/>
      <w:r w:rsidR="00125970">
        <w:t>к</w:t>
      </w:r>
      <w:r w:rsidR="00125970">
        <w:rPr>
          <w:spacing w:val="-11"/>
        </w:rPr>
        <w:t xml:space="preserve"> </w:t>
      </w:r>
      <w:r w:rsidR="001E5DCF">
        <w:t xml:space="preserve"> контрольной</w:t>
      </w:r>
      <w:proofErr w:type="gramEnd"/>
      <w:r w:rsidR="001E5DCF">
        <w:t xml:space="preserve"> </w:t>
      </w:r>
      <w:r w:rsidR="00125970">
        <w:rPr>
          <w:spacing w:val="-11"/>
        </w:rPr>
        <w:t xml:space="preserve"> </w:t>
      </w:r>
      <w:r w:rsidR="00125970">
        <w:rPr>
          <w:spacing w:val="-2"/>
        </w:rPr>
        <w:t>работе</w:t>
      </w:r>
    </w:p>
    <w:p w:rsidR="00B26AA3" w:rsidRPr="00125970" w:rsidRDefault="000F00D6" w:rsidP="00125970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5970" w:rsidRPr="00125970">
        <w:rPr>
          <w:sz w:val="28"/>
          <w:szCs w:val="28"/>
        </w:rPr>
        <w:t>Специальная</w:t>
      </w:r>
      <w:r w:rsidR="00125970" w:rsidRPr="00125970">
        <w:rPr>
          <w:spacing w:val="-10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подготовка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к</w:t>
      </w:r>
      <w:r w:rsidR="00125970" w:rsidRPr="00125970">
        <w:rPr>
          <w:spacing w:val="-10"/>
          <w:sz w:val="28"/>
          <w:szCs w:val="28"/>
        </w:rPr>
        <w:t xml:space="preserve"> </w:t>
      </w:r>
      <w:r w:rsidR="001E5DCF">
        <w:rPr>
          <w:sz w:val="28"/>
          <w:szCs w:val="28"/>
        </w:rPr>
        <w:t>контрольной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работе</w:t>
      </w:r>
      <w:r w:rsidR="00125970" w:rsidRPr="00125970">
        <w:rPr>
          <w:spacing w:val="-10"/>
          <w:sz w:val="28"/>
          <w:szCs w:val="28"/>
        </w:rPr>
        <w:t xml:space="preserve"> </w:t>
      </w:r>
      <w:r w:rsidR="00125970" w:rsidRPr="00125970">
        <w:rPr>
          <w:sz w:val="28"/>
          <w:szCs w:val="28"/>
        </w:rPr>
        <w:t>не</w:t>
      </w:r>
      <w:r w:rsidR="00125970" w:rsidRPr="00125970">
        <w:rPr>
          <w:spacing w:val="-9"/>
          <w:sz w:val="28"/>
          <w:szCs w:val="28"/>
        </w:rPr>
        <w:t xml:space="preserve"> </w:t>
      </w:r>
      <w:r w:rsidR="00125970" w:rsidRPr="00125970">
        <w:rPr>
          <w:spacing w:val="-2"/>
          <w:sz w:val="28"/>
          <w:szCs w:val="28"/>
        </w:rPr>
        <w:t>требуется</w:t>
      </w:r>
    </w:p>
    <w:sectPr w:rsidR="00B26AA3" w:rsidRPr="00125970" w:rsidSect="00D6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176"/>
    <w:multiLevelType w:val="hybridMultilevel"/>
    <w:tmpl w:val="DDA22574"/>
    <w:lvl w:ilvl="0" w:tplc="27CE51DA">
      <w:start w:val="1"/>
      <w:numFmt w:val="decimal"/>
      <w:lvlText w:val="%1."/>
      <w:lvlJc w:val="left"/>
      <w:pPr>
        <w:ind w:left="1121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A3EAF932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9586DE90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DCE04160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86C82CBA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52723B50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B80E7DE0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775A141C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E772C666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1" w15:restartNumberingAfterBreak="0">
    <w:nsid w:val="0E8D5C88"/>
    <w:multiLevelType w:val="hybridMultilevel"/>
    <w:tmpl w:val="1430ED8C"/>
    <w:lvl w:ilvl="0" w:tplc="04E65A64">
      <w:start w:val="7"/>
      <w:numFmt w:val="decimal"/>
      <w:lvlText w:val="%1."/>
      <w:lvlJc w:val="left"/>
      <w:pPr>
        <w:ind w:left="12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1" w:hanging="360"/>
      </w:pPr>
    </w:lvl>
    <w:lvl w:ilvl="2" w:tplc="0419001B" w:tentative="1">
      <w:start w:val="1"/>
      <w:numFmt w:val="lowerRoman"/>
      <w:lvlText w:val="%3."/>
      <w:lvlJc w:val="right"/>
      <w:pPr>
        <w:ind w:left="2641" w:hanging="180"/>
      </w:pPr>
    </w:lvl>
    <w:lvl w:ilvl="3" w:tplc="0419000F" w:tentative="1">
      <w:start w:val="1"/>
      <w:numFmt w:val="decimal"/>
      <w:lvlText w:val="%4."/>
      <w:lvlJc w:val="left"/>
      <w:pPr>
        <w:ind w:left="3361" w:hanging="360"/>
      </w:pPr>
    </w:lvl>
    <w:lvl w:ilvl="4" w:tplc="04190019" w:tentative="1">
      <w:start w:val="1"/>
      <w:numFmt w:val="lowerLetter"/>
      <w:lvlText w:val="%5."/>
      <w:lvlJc w:val="left"/>
      <w:pPr>
        <w:ind w:left="4081" w:hanging="360"/>
      </w:pPr>
    </w:lvl>
    <w:lvl w:ilvl="5" w:tplc="0419001B" w:tentative="1">
      <w:start w:val="1"/>
      <w:numFmt w:val="lowerRoman"/>
      <w:lvlText w:val="%6."/>
      <w:lvlJc w:val="right"/>
      <w:pPr>
        <w:ind w:left="4801" w:hanging="180"/>
      </w:pPr>
    </w:lvl>
    <w:lvl w:ilvl="6" w:tplc="0419000F" w:tentative="1">
      <w:start w:val="1"/>
      <w:numFmt w:val="decimal"/>
      <w:lvlText w:val="%7."/>
      <w:lvlJc w:val="left"/>
      <w:pPr>
        <w:ind w:left="5521" w:hanging="360"/>
      </w:pPr>
    </w:lvl>
    <w:lvl w:ilvl="7" w:tplc="04190019" w:tentative="1">
      <w:start w:val="1"/>
      <w:numFmt w:val="lowerLetter"/>
      <w:lvlText w:val="%8."/>
      <w:lvlJc w:val="left"/>
      <w:pPr>
        <w:ind w:left="6241" w:hanging="360"/>
      </w:pPr>
    </w:lvl>
    <w:lvl w:ilvl="8" w:tplc="0419001B" w:tentative="1">
      <w:start w:val="1"/>
      <w:numFmt w:val="lowerRoman"/>
      <w:lvlText w:val="%9."/>
      <w:lvlJc w:val="right"/>
      <w:pPr>
        <w:ind w:left="69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9E"/>
    <w:rsid w:val="000331DE"/>
    <w:rsid w:val="000345A5"/>
    <w:rsid w:val="000568E4"/>
    <w:rsid w:val="000F00D6"/>
    <w:rsid w:val="00120E23"/>
    <w:rsid w:val="00125970"/>
    <w:rsid w:val="001E5DCF"/>
    <w:rsid w:val="00200EB6"/>
    <w:rsid w:val="00282E72"/>
    <w:rsid w:val="002C1005"/>
    <w:rsid w:val="003718DB"/>
    <w:rsid w:val="005873E3"/>
    <w:rsid w:val="00590A11"/>
    <w:rsid w:val="006E17F7"/>
    <w:rsid w:val="00750D19"/>
    <w:rsid w:val="0075257F"/>
    <w:rsid w:val="00785700"/>
    <w:rsid w:val="008262BE"/>
    <w:rsid w:val="00867E9E"/>
    <w:rsid w:val="008E0365"/>
    <w:rsid w:val="00927948"/>
    <w:rsid w:val="00A926C3"/>
    <w:rsid w:val="00A9399E"/>
    <w:rsid w:val="00B26AA3"/>
    <w:rsid w:val="00B37FF2"/>
    <w:rsid w:val="00B609F3"/>
    <w:rsid w:val="00BB46A1"/>
    <w:rsid w:val="00CF6915"/>
    <w:rsid w:val="00D009A8"/>
    <w:rsid w:val="00D62C18"/>
    <w:rsid w:val="00D6395E"/>
    <w:rsid w:val="00D94B72"/>
    <w:rsid w:val="00EA4F67"/>
    <w:rsid w:val="00F307DD"/>
    <w:rsid w:val="00F43B78"/>
    <w:rsid w:val="00F7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4A6D4-1E2F-49AA-8682-9F2F879A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3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9399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9399E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E03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03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6E1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Учетная запись Майкрософт</cp:lastModifiedBy>
  <cp:revision>3</cp:revision>
  <dcterms:created xsi:type="dcterms:W3CDTF">2022-01-28T10:44:00Z</dcterms:created>
  <dcterms:modified xsi:type="dcterms:W3CDTF">2022-02-04T13:54:00Z</dcterms:modified>
</cp:coreProperties>
</file>